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D5E" w:rsidRDefault="000C6BC4" w:rsidP="008D4B77">
      <w:pPr>
        <w:spacing w:line="1" w:lineRule="exact"/>
        <w:jc w:val="center"/>
      </w:pPr>
      <w:r w:rsidRPr="001C3F56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 wp14:anchorId="16F99294" wp14:editId="7F78E8C4">
            <wp:simplePos x="0" y="0"/>
            <wp:positionH relativeFrom="margin">
              <wp:posOffset>2491666</wp:posOffset>
            </wp:positionH>
            <wp:positionV relativeFrom="paragraph">
              <wp:posOffset>12065</wp:posOffset>
            </wp:positionV>
            <wp:extent cx="499745" cy="627380"/>
            <wp:effectExtent l="0" t="0" r="0" b="127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3D5E" w:rsidRDefault="00783D5E">
      <w:pPr>
        <w:framePr w:wrap="none" w:vAnchor="page" w:hAnchor="page" w:x="5565" w:y="3020"/>
        <w:rPr>
          <w:sz w:val="2"/>
          <w:szCs w:val="2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Муниципальное образование «</w:t>
      </w:r>
      <w:r w:rsidR="008B2804">
        <w:rPr>
          <w:sz w:val="28"/>
          <w:szCs w:val="28"/>
        </w:rPr>
        <w:t>Биробиджанский</w:t>
      </w:r>
      <w:r w:rsidRPr="008B2804">
        <w:rPr>
          <w:sz w:val="28"/>
          <w:szCs w:val="28"/>
        </w:rPr>
        <w:t xml:space="preserve"> муниципальный район»</w:t>
      </w:r>
      <w:r w:rsidRPr="008B2804">
        <w:rPr>
          <w:sz w:val="28"/>
          <w:szCs w:val="28"/>
        </w:rPr>
        <w:br/>
        <w:t xml:space="preserve">Еврейской автономной </w:t>
      </w:r>
      <w:r w:rsidR="008B2804">
        <w:rPr>
          <w:sz w:val="28"/>
          <w:szCs w:val="28"/>
        </w:rPr>
        <w:t>области</w:t>
      </w:r>
    </w:p>
    <w:p w:rsidR="008B2804" w:rsidRP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АДМИНИСТРАЦИЯ МУНИЦИПАЛЬНОГО РАЙОНА</w:t>
      </w:r>
    </w:p>
    <w:p w:rsidR="008B2804" w:rsidRP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ПОСТАНОВЛЕНИЕ</w:t>
      </w:r>
    </w:p>
    <w:p w:rsid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8B2804" w:rsidRDefault="008A3AA2" w:rsidP="008B2804">
      <w:pPr>
        <w:pStyle w:val="1"/>
        <w:tabs>
          <w:tab w:val="left" w:leader="underscore" w:pos="101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13.02.2024</w:t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E456CF" w:rsidRPr="008B2804">
        <w:rPr>
          <w:sz w:val="28"/>
          <w:szCs w:val="28"/>
        </w:rPr>
        <w:t>№</w:t>
      </w:r>
      <w:r>
        <w:rPr>
          <w:sz w:val="28"/>
          <w:szCs w:val="28"/>
        </w:rPr>
        <w:t xml:space="preserve"> 69</w:t>
      </w:r>
      <w:r w:rsidR="00E456CF" w:rsidRPr="008B2804">
        <w:rPr>
          <w:sz w:val="28"/>
          <w:szCs w:val="28"/>
        </w:rPr>
        <w:tab/>
      </w:r>
    </w:p>
    <w:p w:rsidR="008B2804" w:rsidRDefault="008B2804" w:rsidP="008B2804">
      <w:pPr>
        <w:pStyle w:val="1"/>
        <w:tabs>
          <w:tab w:val="left" w:leader="underscore" w:pos="1019"/>
        </w:tabs>
        <w:spacing w:line="240" w:lineRule="auto"/>
        <w:ind w:firstLine="0"/>
        <w:rPr>
          <w:sz w:val="28"/>
          <w:szCs w:val="28"/>
        </w:rPr>
      </w:pPr>
    </w:p>
    <w:p w:rsidR="00783D5E" w:rsidRDefault="00E456CF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г. Биробиджан</w:t>
      </w:r>
    </w:p>
    <w:p w:rsidR="008B2804" w:rsidRDefault="008B2804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</w:p>
    <w:p w:rsidR="008B2804" w:rsidRPr="008B2804" w:rsidRDefault="008B2804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 xml:space="preserve">О назначении публичных слушаний по проекту постановления администрации муниципального района «Об утверждении Паспорта проекта «Комплексное развитие сельских территорий с. Найфельд, с. </w:t>
      </w:r>
      <w:proofErr w:type="spellStart"/>
      <w:proofErr w:type="gram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 xml:space="preserve">, </w:t>
      </w:r>
      <w:r w:rsidR="008B2804">
        <w:rPr>
          <w:sz w:val="28"/>
          <w:szCs w:val="28"/>
        </w:rPr>
        <w:t xml:space="preserve">  </w:t>
      </w:r>
      <w:proofErr w:type="gramEnd"/>
      <w:r w:rsidR="008B2804">
        <w:rPr>
          <w:sz w:val="28"/>
          <w:szCs w:val="28"/>
        </w:rPr>
        <w:t xml:space="preserve">                         </w:t>
      </w:r>
      <w:r w:rsidRPr="008B2804">
        <w:rPr>
          <w:sz w:val="28"/>
          <w:szCs w:val="28"/>
        </w:rPr>
        <w:t>с. Раздол</w:t>
      </w:r>
      <w:r w:rsidR="008B2804">
        <w:rPr>
          <w:sz w:val="28"/>
          <w:szCs w:val="28"/>
        </w:rPr>
        <w:t xml:space="preserve">ьное, с. Желтый Яр, с. Петровка, с. Птичник </w:t>
      </w:r>
      <w:r w:rsidRPr="008B2804">
        <w:rPr>
          <w:sz w:val="28"/>
          <w:szCs w:val="28"/>
        </w:rPr>
        <w:t>Биробиджанского муниципального района Еврейской автономной области на 202</w:t>
      </w:r>
      <w:r w:rsidR="008B280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202</w:t>
      </w:r>
      <w:r w:rsidR="008B2804">
        <w:rPr>
          <w:sz w:val="28"/>
          <w:szCs w:val="28"/>
        </w:rPr>
        <w:t>6</w:t>
      </w:r>
      <w:r w:rsidRPr="008B2804">
        <w:rPr>
          <w:sz w:val="28"/>
          <w:szCs w:val="28"/>
        </w:rPr>
        <w:t>-202</w:t>
      </w:r>
      <w:r w:rsidR="008B2804">
        <w:rPr>
          <w:sz w:val="28"/>
          <w:szCs w:val="28"/>
        </w:rPr>
        <w:t>7</w:t>
      </w:r>
      <w:r w:rsidRPr="008B2804">
        <w:rPr>
          <w:sz w:val="28"/>
          <w:szCs w:val="28"/>
        </w:rPr>
        <w:t xml:space="preserve"> годов»</w:t>
      </w:r>
    </w:p>
    <w:p w:rsid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P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Default="00E456CF" w:rsidP="008B2804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>В соответствии с Федеральным законом от 06</w:t>
      </w:r>
      <w:r w:rsidR="008B2804">
        <w:rPr>
          <w:sz w:val="28"/>
          <w:szCs w:val="28"/>
        </w:rPr>
        <w:t>.10</w:t>
      </w:r>
      <w:r w:rsidRPr="008B2804">
        <w:rPr>
          <w:sz w:val="28"/>
          <w:szCs w:val="28"/>
        </w:rPr>
        <w:t xml:space="preserve">.2003 № 131-ФЗ </w:t>
      </w:r>
      <w:r w:rsidR="008B2804">
        <w:rPr>
          <w:sz w:val="28"/>
          <w:szCs w:val="28"/>
        </w:rPr>
        <w:t xml:space="preserve">         </w:t>
      </w:r>
      <w:proofErr w:type="gramStart"/>
      <w:r w:rsidR="008B2804">
        <w:rPr>
          <w:sz w:val="28"/>
          <w:szCs w:val="28"/>
        </w:rPr>
        <w:t xml:space="preserve">   </w:t>
      </w:r>
      <w:r w:rsidRPr="008B2804">
        <w:rPr>
          <w:sz w:val="28"/>
          <w:szCs w:val="28"/>
        </w:rPr>
        <w:t>«</w:t>
      </w:r>
      <w:proofErr w:type="gramEnd"/>
      <w:r w:rsidRPr="008B2804">
        <w:rPr>
          <w:sz w:val="28"/>
          <w:szCs w:val="28"/>
        </w:rPr>
        <w:t>Об общих принципах организации местного самоуправления в Российской Федерации», решением районного Собрания от 21</w:t>
      </w:r>
      <w:r w:rsidR="008B2804">
        <w:rPr>
          <w:sz w:val="28"/>
          <w:szCs w:val="28"/>
        </w:rPr>
        <w:t>.10</w:t>
      </w:r>
      <w:r w:rsidRPr="008B2804">
        <w:rPr>
          <w:sz w:val="28"/>
          <w:szCs w:val="28"/>
        </w:rPr>
        <w:t xml:space="preserve">.2005 № 86 </w:t>
      </w:r>
      <w:r w:rsidR="008B2804">
        <w:rPr>
          <w:sz w:val="28"/>
          <w:szCs w:val="28"/>
        </w:rPr>
        <w:t xml:space="preserve">                        </w:t>
      </w:r>
      <w:r w:rsidRPr="008B2804">
        <w:rPr>
          <w:sz w:val="28"/>
          <w:szCs w:val="28"/>
        </w:rPr>
        <w:t xml:space="preserve">«Об утверждении Положения «О публичных слушаниях, общественных обсуждениях в Биробиджанском муниципальном районе», администрация муниципального района </w:t>
      </w:r>
    </w:p>
    <w:p w:rsidR="00783D5E" w:rsidRPr="008B2804" w:rsidRDefault="00E456CF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>ПОСТАНОВЛЯЕТ: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23"/>
        </w:tabs>
        <w:spacing w:line="240" w:lineRule="auto"/>
        <w:ind w:firstLine="720"/>
        <w:jc w:val="both"/>
        <w:rPr>
          <w:sz w:val="28"/>
          <w:szCs w:val="28"/>
        </w:rPr>
      </w:pPr>
      <w:bookmarkStart w:id="0" w:name="bookmark8"/>
      <w:bookmarkEnd w:id="0"/>
      <w:r w:rsidRPr="008B2804">
        <w:rPr>
          <w:sz w:val="28"/>
          <w:szCs w:val="28"/>
        </w:rPr>
        <w:t xml:space="preserve">Провести </w:t>
      </w:r>
      <w:r w:rsidR="003D46C3">
        <w:rPr>
          <w:sz w:val="28"/>
          <w:szCs w:val="28"/>
        </w:rPr>
        <w:t xml:space="preserve">28.02.2024 </w:t>
      </w:r>
      <w:r w:rsidRPr="008B2804">
        <w:rPr>
          <w:sz w:val="28"/>
          <w:szCs w:val="28"/>
        </w:rPr>
        <w:t xml:space="preserve">публичные слушания по проекту постановления администрации муниципального района «Об утверждении Паспорта проекта «Комплексное развитие сельских территорий с. Найфельд, с. </w:t>
      </w:r>
      <w:proofErr w:type="spellStart"/>
      <w:proofErr w:type="gram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 xml:space="preserve">, </w:t>
      </w:r>
      <w:r w:rsidR="003D46C3">
        <w:rPr>
          <w:sz w:val="28"/>
          <w:szCs w:val="28"/>
        </w:rPr>
        <w:t xml:space="preserve">  </w:t>
      </w:r>
      <w:proofErr w:type="gramEnd"/>
      <w:r w:rsidR="003D46C3">
        <w:rPr>
          <w:sz w:val="28"/>
          <w:szCs w:val="28"/>
        </w:rPr>
        <w:t xml:space="preserve">                   </w:t>
      </w:r>
      <w:r w:rsidRPr="008B2804">
        <w:rPr>
          <w:sz w:val="28"/>
          <w:szCs w:val="28"/>
        </w:rPr>
        <w:t>с. Раздол</w:t>
      </w:r>
      <w:r w:rsidR="008B2804">
        <w:rPr>
          <w:sz w:val="28"/>
          <w:szCs w:val="28"/>
        </w:rPr>
        <w:t xml:space="preserve">ьное, с. Желтый Яр, с. Петровка, с. Птичник </w:t>
      </w:r>
      <w:r w:rsidRPr="008B2804">
        <w:rPr>
          <w:sz w:val="28"/>
          <w:szCs w:val="28"/>
        </w:rPr>
        <w:t>Биробиджанского муниципального района Еврейской автономной области на 202</w:t>
      </w:r>
      <w:r w:rsidR="008B280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202</w:t>
      </w:r>
      <w:r w:rsidR="008B2804">
        <w:rPr>
          <w:sz w:val="28"/>
          <w:szCs w:val="28"/>
        </w:rPr>
        <w:t>6</w:t>
      </w:r>
      <w:r w:rsidRPr="008B2804">
        <w:rPr>
          <w:sz w:val="28"/>
          <w:szCs w:val="28"/>
        </w:rPr>
        <w:t>-202</w:t>
      </w:r>
      <w:r w:rsidR="008B2804">
        <w:rPr>
          <w:sz w:val="28"/>
          <w:szCs w:val="28"/>
        </w:rPr>
        <w:t>7</w:t>
      </w:r>
      <w:r w:rsidRPr="008B2804">
        <w:rPr>
          <w:sz w:val="28"/>
          <w:szCs w:val="28"/>
        </w:rPr>
        <w:t xml:space="preserve"> годов» в очной форме.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38"/>
        </w:tabs>
        <w:spacing w:line="240" w:lineRule="auto"/>
        <w:ind w:firstLine="720"/>
        <w:jc w:val="both"/>
        <w:rPr>
          <w:sz w:val="28"/>
          <w:szCs w:val="28"/>
        </w:rPr>
      </w:pPr>
      <w:bookmarkStart w:id="1" w:name="bookmark9"/>
      <w:bookmarkEnd w:id="1"/>
      <w:r w:rsidRPr="008B2804">
        <w:rPr>
          <w:sz w:val="28"/>
          <w:szCs w:val="28"/>
        </w:rPr>
        <w:t xml:space="preserve">Утвердить прилагаемый состав рабочей комиссии по организации и проведению публичных слушаний по проекту постановления администрации муниципального района «Об утверждении Паспорта проекта «Комплексное развитие сельских территорий с. Найфельд, с. </w:t>
      </w:r>
      <w:proofErr w:type="spell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>, с. Раздольное, с. Желтый Яр, с. Петровка</w:t>
      </w:r>
      <w:r w:rsidR="008B2804">
        <w:rPr>
          <w:sz w:val="28"/>
          <w:szCs w:val="28"/>
        </w:rPr>
        <w:t xml:space="preserve">, с. </w:t>
      </w:r>
      <w:r w:rsidR="00B026F4">
        <w:rPr>
          <w:sz w:val="28"/>
          <w:szCs w:val="28"/>
        </w:rPr>
        <w:t>Птичник</w:t>
      </w:r>
      <w:r w:rsidRPr="008B2804">
        <w:rPr>
          <w:sz w:val="28"/>
          <w:szCs w:val="28"/>
        </w:rPr>
        <w:t xml:space="preserve"> Биробиджанского муниципального района Еврейской автономной области на 202</w:t>
      </w:r>
      <w:r w:rsidR="00B026F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</w:t>
      </w:r>
      <w:r w:rsidR="003D46C3">
        <w:rPr>
          <w:sz w:val="28"/>
          <w:szCs w:val="28"/>
        </w:rPr>
        <w:t xml:space="preserve">                                 </w:t>
      </w:r>
      <w:r w:rsidRPr="008B2804">
        <w:rPr>
          <w:sz w:val="28"/>
          <w:szCs w:val="28"/>
        </w:rPr>
        <w:t>202</w:t>
      </w:r>
      <w:r w:rsidR="00B026F4">
        <w:rPr>
          <w:sz w:val="28"/>
          <w:szCs w:val="28"/>
        </w:rPr>
        <w:t>6</w:t>
      </w:r>
      <w:r w:rsidRPr="008B2804">
        <w:rPr>
          <w:sz w:val="28"/>
          <w:szCs w:val="28"/>
        </w:rPr>
        <w:t>- 202</w:t>
      </w:r>
      <w:r w:rsidR="00B026F4">
        <w:rPr>
          <w:sz w:val="28"/>
          <w:szCs w:val="28"/>
        </w:rPr>
        <w:t xml:space="preserve">7 </w:t>
      </w:r>
      <w:r w:rsidRPr="008B2804">
        <w:rPr>
          <w:sz w:val="28"/>
          <w:szCs w:val="28"/>
        </w:rPr>
        <w:t>годов».</w:t>
      </w:r>
    </w:p>
    <w:p w:rsidR="00783D5E" w:rsidRPr="00B026F4" w:rsidRDefault="000C6BC4" w:rsidP="00D66803">
      <w:pPr>
        <w:pStyle w:val="1"/>
        <w:numPr>
          <w:ilvl w:val="0"/>
          <w:numId w:val="3"/>
        </w:numPr>
        <w:tabs>
          <w:tab w:val="left" w:pos="1023"/>
        </w:tabs>
        <w:spacing w:line="240" w:lineRule="auto"/>
        <w:ind w:firstLine="720"/>
        <w:jc w:val="both"/>
        <w:rPr>
          <w:sz w:val="28"/>
          <w:szCs w:val="28"/>
        </w:rPr>
      </w:pPr>
      <w:bookmarkStart w:id="2" w:name="bookmark10"/>
      <w:bookmarkEnd w:id="2"/>
      <w:r>
        <w:rPr>
          <w:sz w:val="28"/>
          <w:szCs w:val="28"/>
        </w:rPr>
        <w:t>Отделу информатизации и защиты информации</w:t>
      </w:r>
      <w:r w:rsidR="00E456CF" w:rsidRPr="00B026F4">
        <w:rPr>
          <w:sz w:val="28"/>
          <w:szCs w:val="28"/>
        </w:rPr>
        <w:t xml:space="preserve"> администрации </w:t>
      </w:r>
      <w:r w:rsidR="00E456CF" w:rsidRPr="00B026F4">
        <w:rPr>
          <w:sz w:val="28"/>
          <w:szCs w:val="28"/>
        </w:rPr>
        <w:lastRenderedPageBreak/>
        <w:t>муниципального района (Хроменко С.В.):</w:t>
      </w:r>
    </w:p>
    <w:p w:rsidR="00783D5E" w:rsidRPr="008B2804" w:rsidRDefault="00E456CF" w:rsidP="008B2804">
      <w:pPr>
        <w:pStyle w:val="1"/>
        <w:numPr>
          <w:ilvl w:val="1"/>
          <w:numId w:val="3"/>
        </w:numPr>
        <w:tabs>
          <w:tab w:val="left" w:pos="1411"/>
        </w:tabs>
        <w:spacing w:line="240" w:lineRule="auto"/>
        <w:ind w:firstLine="700"/>
        <w:jc w:val="both"/>
        <w:rPr>
          <w:sz w:val="28"/>
          <w:szCs w:val="28"/>
        </w:rPr>
      </w:pPr>
      <w:bookmarkStart w:id="3" w:name="bookmark11"/>
      <w:bookmarkEnd w:id="3"/>
      <w:r w:rsidRPr="008B2804">
        <w:rPr>
          <w:sz w:val="28"/>
          <w:szCs w:val="28"/>
        </w:rPr>
        <w:t xml:space="preserve">Разместить не позднее </w:t>
      </w:r>
      <w:r w:rsidR="003D46C3">
        <w:rPr>
          <w:sz w:val="28"/>
          <w:szCs w:val="28"/>
        </w:rPr>
        <w:t>13.02.2024</w:t>
      </w:r>
      <w:r w:rsidRPr="008B2804">
        <w:rPr>
          <w:sz w:val="28"/>
          <w:szCs w:val="28"/>
        </w:rPr>
        <w:t xml:space="preserve"> проект постановления администрации муниципального района «Об утверждении Паспорта проекта «Комплексное развитие сельских территорий с. Найфельд, с. </w:t>
      </w:r>
      <w:proofErr w:type="spell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 xml:space="preserve">, </w:t>
      </w:r>
      <w:r w:rsidR="00B026F4">
        <w:rPr>
          <w:sz w:val="28"/>
          <w:szCs w:val="28"/>
        </w:rPr>
        <w:t xml:space="preserve">                                 </w:t>
      </w:r>
      <w:r w:rsidRPr="008B2804">
        <w:rPr>
          <w:sz w:val="28"/>
          <w:szCs w:val="28"/>
        </w:rPr>
        <w:t>с. Раздольное, с. Желтый Яр, с. Петровка</w:t>
      </w:r>
      <w:r w:rsidR="00B026F4">
        <w:rPr>
          <w:sz w:val="28"/>
          <w:szCs w:val="28"/>
        </w:rPr>
        <w:t>, с. Птичник</w:t>
      </w:r>
      <w:r w:rsidRPr="008B2804">
        <w:rPr>
          <w:sz w:val="28"/>
          <w:szCs w:val="28"/>
        </w:rPr>
        <w:t xml:space="preserve"> Биробиджанского муниципального района Еврейской автономной области на 202</w:t>
      </w:r>
      <w:r w:rsidR="00B026F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202</w:t>
      </w:r>
      <w:r w:rsidR="00B026F4">
        <w:rPr>
          <w:sz w:val="28"/>
          <w:szCs w:val="28"/>
        </w:rPr>
        <w:t>6</w:t>
      </w:r>
      <w:r w:rsidRPr="008B2804">
        <w:rPr>
          <w:sz w:val="28"/>
          <w:szCs w:val="28"/>
        </w:rPr>
        <w:t>-202</w:t>
      </w:r>
      <w:r w:rsidR="00B026F4">
        <w:rPr>
          <w:sz w:val="28"/>
          <w:szCs w:val="28"/>
        </w:rPr>
        <w:t>7</w:t>
      </w:r>
      <w:r w:rsidRPr="008B2804">
        <w:rPr>
          <w:sz w:val="28"/>
          <w:szCs w:val="28"/>
        </w:rPr>
        <w:t xml:space="preserve"> годов», а также настоящее постановление на официальном интернет-сайте администрации Биробиджанского муниципального района Еврейской автономной области в сети Интернет: htt</w:t>
      </w:r>
      <w:r w:rsidRPr="008B2804">
        <w:rPr>
          <w:sz w:val="28"/>
          <w:szCs w:val="28"/>
          <w:u w:val="single"/>
        </w:rPr>
        <w:t>ps://br.eao.ru</w:t>
      </w:r>
      <w:r w:rsidRPr="008B2804">
        <w:rPr>
          <w:sz w:val="28"/>
          <w:szCs w:val="28"/>
        </w:rPr>
        <w:t>.</w:t>
      </w:r>
    </w:p>
    <w:p w:rsidR="00783D5E" w:rsidRPr="008B2804" w:rsidRDefault="00E456CF" w:rsidP="008B2804">
      <w:pPr>
        <w:pStyle w:val="1"/>
        <w:numPr>
          <w:ilvl w:val="1"/>
          <w:numId w:val="3"/>
        </w:numPr>
        <w:tabs>
          <w:tab w:val="left" w:pos="1411"/>
        </w:tabs>
        <w:spacing w:line="240" w:lineRule="auto"/>
        <w:ind w:firstLine="700"/>
        <w:jc w:val="both"/>
        <w:rPr>
          <w:sz w:val="28"/>
          <w:szCs w:val="28"/>
        </w:rPr>
      </w:pPr>
      <w:bookmarkStart w:id="4" w:name="bookmark12"/>
      <w:bookmarkEnd w:id="4"/>
      <w:r w:rsidRPr="008B2804">
        <w:rPr>
          <w:sz w:val="28"/>
          <w:szCs w:val="28"/>
        </w:rPr>
        <w:t xml:space="preserve">Опубликовать протокол публичных слушаний по проекту постановления администрации муниципального района «Об утверждении Паспорта проекта «Комплексное развитие сельских территорий с. Найфельд, с. </w:t>
      </w:r>
      <w:proofErr w:type="spell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>, с. Раздольное, с. Желтый Яр, с. Петровка</w:t>
      </w:r>
      <w:r w:rsidR="000C6BC4">
        <w:rPr>
          <w:sz w:val="28"/>
          <w:szCs w:val="28"/>
        </w:rPr>
        <w:t>,</w:t>
      </w:r>
      <w:r w:rsidRPr="008B2804">
        <w:rPr>
          <w:sz w:val="28"/>
          <w:szCs w:val="28"/>
        </w:rPr>
        <w:t xml:space="preserve"> </w:t>
      </w:r>
      <w:r w:rsidR="00B026F4">
        <w:rPr>
          <w:sz w:val="28"/>
          <w:szCs w:val="28"/>
        </w:rPr>
        <w:t xml:space="preserve">с. Птичник </w:t>
      </w:r>
      <w:r w:rsidRPr="008B2804">
        <w:rPr>
          <w:sz w:val="28"/>
          <w:szCs w:val="28"/>
        </w:rPr>
        <w:t>Биробиджанского муниципального района Еврейской автономной области на 202</w:t>
      </w:r>
      <w:r w:rsidR="00B026F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202</w:t>
      </w:r>
      <w:r w:rsidR="00B026F4">
        <w:rPr>
          <w:sz w:val="28"/>
          <w:szCs w:val="28"/>
        </w:rPr>
        <w:t>6</w:t>
      </w:r>
      <w:r w:rsidRPr="008B2804">
        <w:rPr>
          <w:sz w:val="28"/>
          <w:szCs w:val="28"/>
        </w:rPr>
        <w:t>-202</w:t>
      </w:r>
      <w:r w:rsidR="00B026F4">
        <w:rPr>
          <w:sz w:val="28"/>
          <w:szCs w:val="28"/>
        </w:rPr>
        <w:t>7</w:t>
      </w:r>
      <w:r w:rsidRPr="008B2804">
        <w:rPr>
          <w:sz w:val="28"/>
          <w:szCs w:val="28"/>
        </w:rPr>
        <w:t xml:space="preserve"> годов» в средствах массовой информации не позднее </w:t>
      </w:r>
      <w:r w:rsidR="003D46C3">
        <w:rPr>
          <w:sz w:val="28"/>
          <w:szCs w:val="28"/>
        </w:rPr>
        <w:t>06.03.2024</w:t>
      </w:r>
      <w:r w:rsidRPr="008B2804">
        <w:rPr>
          <w:sz w:val="28"/>
          <w:szCs w:val="28"/>
        </w:rPr>
        <w:t>.</w:t>
      </w:r>
    </w:p>
    <w:p w:rsidR="00783D5E" w:rsidRPr="00B026F4" w:rsidRDefault="00E456CF" w:rsidP="004B658E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567"/>
        <w:jc w:val="both"/>
        <w:rPr>
          <w:sz w:val="28"/>
          <w:szCs w:val="28"/>
        </w:rPr>
      </w:pPr>
      <w:bookmarkStart w:id="5" w:name="bookmark13"/>
      <w:bookmarkEnd w:id="5"/>
      <w:r w:rsidRPr="00B026F4">
        <w:rPr>
          <w:sz w:val="28"/>
          <w:szCs w:val="28"/>
        </w:rPr>
        <w:t>Участникам публичных слушаний предложения, замечания и</w:t>
      </w:r>
      <w:r w:rsidR="00B026F4" w:rsidRP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>мнения, направлять в письменном виде в форме листа участника публичных слушаний, оформленного в соответствии с приложением к Положению решения</w:t>
      </w:r>
      <w:r w:rsidR="00B026F4" w:rsidRP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>районного</w:t>
      </w:r>
      <w:r w:rsidR="00B026F4" w:rsidRP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>Собрания</w:t>
      </w:r>
      <w:r w:rsidR="00B026F4" w:rsidRP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>от</w:t>
      </w:r>
      <w:r w:rsidR="00B026F4" w:rsidRP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>21.10.2005</w:t>
      </w:r>
      <w:r w:rsidR="00B026F4"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 xml:space="preserve">№ 86 «Об утверждении Положения </w:t>
      </w:r>
      <w:r w:rsidR="00B026F4">
        <w:rPr>
          <w:sz w:val="28"/>
          <w:szCs w:val="28"/>
        </w:rPr>
        <w:t xml:space="preserve">                      </w:t>
      </w:r>
      <w:r w:rsidRPr="00B026F4">
        <w:rPr>
          <w:sz w:val="28"/>
          <w:szCs w:val="28"/>
        </w:rPr>
        <w:t xml:space="preserve">«О публичных слушаниях, общественных обсуждениях в Биробиджанском муниципальном районе» на адрес электронной почты </w:t>
      </w:r>
      <w:hyperlink r:id="rId8" w:history="1">
        <w:r w:rsidRPr="00B026F4">
          <w:rPr>
            <w:sz w:val="28"/>
            <w:szCs w:val="28"/>
          </w:rPr>
          <w:t>public_bir_rn@post.eao.ru</w:t>
        </w:r>
      </w:hyperlink>
      <w:r w:rsidRPr="00B026F4">
        <w:rPr>
          <w:sz w:val="28"/>
          <w:szCs w:val="28"/>
        </w:rPr>
        <w:t xml:space="preserve">., либо в устной форме организатору публичных слушаний в рабочие дни с </w:t>
      </w:r>
      <w:r w:rsidR="003D46C3">
        <w:rPr>
          <w:sz w:val="28"/>
          <w:szCs w:val="28"/>
        </w:rPr>
        <w:t>13.02.2024</w:t>
      </w:r>
      <w:r w:rsidRPr="00B026F4">
        <w:rPr>
          <w:sz w:val="28"/>
          <w:szCs w:val="28"/>
        </w:rPr>
        <w:t xml:space="preserve"> по </w:t>
      </w:r>
      <w:r w:rsidR="003D46C3">
        <w:rPr>
          <w:sz w:val="28"/>
          <w:szCs w:val="28"/>
        </w:rPr>
        <w:t>27.02.2024</w:t>
      </w:r>
      <w:r w:rsidRPr="00B026F4">
        <w:rPr>
          <w:sz w:val="28"/>
          <w:szCs w:val="28"/>
        </w:rPr>
        <w:t xml:space="preserve"> с 08.00 часов до 17.00 часов, в здании администрации Биробиджанского муниципального района Еврейской автономной области по адресу: ЕАО, г. Биробиджан ул. Пушкина д. 5Б, 1-й этаж, кабинет № 107.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6" w:name="bookmark14"/>
      <w:bookmarkEnd w:id="6"/>
      <w:r w:rsidRPr="008B2804">
        <w:rPr>
          <w:sz w:val="28"/>
          <w:szCs w:val="28"/>
        </w:rPr>
        <w:t xml:space="preserve">Установить срок подачи предложений и замечаний </w:t>
      </w:r>
      <w:r w:rsidR="003D46C3" w:rsidRPr="00B026F4">
        <w:rPr>
          <w:sz w:val="28"/>
          <w:szCs w:val="28"/>
        </w:rPr>
        <w:t xml:space="preserve">с </w:t>
      </w:r>
      <w:r w:rsidR="003D46C3">
        <w:rPr>
          <w:sz w:val="28"/>
          <w:szCs w:val="28"/>
        </w:rPr>
        <w:t>13.02.2024</w:t>
      </w:r>
      <w:r w:rsidR="003D46C3" w:rsidRPr="00B026F4">
        <w:rPr>
          <w:sz w:val="28"/>
          <w:szCs w:val="28"/>
        </w:rPr>
        <w:t xml:space="preserve"> по </w:t>
      </w:r>
      <w:r w:rsidR="003D46C3">
        <w:rPr>
          <w:sz w:val="28"/>
          <w:szCs w:val="28"/>
        </w:rPr>
        <w:t>27.02.2024</w:t>
      </w:r>
      <w:r w:rsidR="003D46C3" w:rsidRPr="00B026F4">
        <w:rPr>
          <w:sz w:val="28"/>
          <w:szCs w:val="28"/>
        </w:rPr>
        <w:t xml:space="preserve"> </w:t>
      </w:r>
      <w:r w:rsidRPr="008B2804">
        <w:rPr>
          <w:sz w:val="28"/>
          <w:szCs w:val="28"/>
        </w:rPr>
        <w:t>(включительно).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7" w:name="bookmark15"/>
      <w:bookmarkEnd w:id="7"/>
      <w:r w:rsidRPr="008B2804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района Овсеенко М.Ю.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8" w:name="bookmark16"/>
      <w:bookmarkEnd w:id="8"/>
      <w:r w:rsidRPr="008B2804">
        <w:rPr>
          <w:sz w:val="28"/>
          <w:szCs w:val="28"/>
        </w:rPr>
        <w:t>Настоящее постановление опубликовать в средствах массовой информации.</w:t>
      </w:r>
    </w:p>
    <w:p w:rsidR="00783D5E" w:rsidRDefault="00E456CF" w:rsidP="008B2804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9" w:name="bookmark17"/>
      <w:bookmarkEnd w:id="9"/>
      <w:r w:rsidRPr="008B2804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B026F4" w:rsidRDefault="00B026F4" w:rsidP="00B026F4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B026F4" w:rsidRDefault="00B026F4" w:rsidP="00B026F4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B026F4" w:rsidRPr="008B2804" w:rsidRDefault="00B026F4" w:rsidP="00B026F4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783D5E" w:rsidRPr="008B2804" w:rsidRDefault="00E456CF" w:rsidP="008B2804">
      <w:pPr>
        <w:pStyle w:val="a5"/>
        <w:spacing w:line="240" w:lineRule="auto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Глава администрации</w:t>
      </w:r>
    </w:p>
    <w:p w:rsidR="00783D5E" w:rsidRPr="008B2804" w:rsidRDefault="00E456CF" w:rsidP="008B2804">
      <w:pPr>
        <w:pStyle w:val="a5"/>
        <w:spacing w:line="240" w:lineRule="auto"/>
        <w:rPr>
          <w:sz w:val="28"/>
          <w:szCs w:val="28"/>
        </w:rPr>
      </w:pPr>
      <w:r w:rsidRPr="008B2804">
        <w:rPr>
          <w:sz w:val="28"/>
          <w:szCs w:val="28"/>
        </w:rPr>
        <w:t>муниципального района</w:t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Pr="008B2804">
        <w:rPr>
          <w:sz w:val="28"/>
          <w:szCs w:val="28"/>
        </w:rPr>
        <w:t>Е.В. Федоренкова</w:t>
      </w:r>
    </w:p>
    <w:p w:rsidR="003D46C3" w:rsidRDefault="003D46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46C3" w:rsidRPr="003D46C3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Готовил:</w:t>
      </w:r>
    </w:p>
    <w:p w:rsidR="003D46C3" w:rsidRPr="003D46C3" w:rsidRDefault="003D46C3" w:rsidP="003D46C3">
      <w:pPr>
        <w:widowControl/>
        <w:ind w:right="-90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хозяйства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А.А. Гирина</w:t>
      </w: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</w:p>
    <w:p w:rsidR="003D46C3" w:rsidRPr="003D46C3" w:rsidRDefault="003D46C3" w:rsidP="003D46C3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организационно-контрольной работы </w:t>
      </w:r>
    </w:p>
    <w:p w:rsidR="003D46C3" w:rsidRPr="003D46C3" w:rsidRDefault="003D46C3" w:rsidP="003D46C3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sz w:val="28"/>
          <w:szCs w:val="28"/>
          <w:lang w:bidi="ar-SA"/>
        </w:rPr>
        <w:t>и делопроизводства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</w:t>
      </w: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М.А. Солдатова</w:t>
      </w:r>
    </w:p>
    <w:p w:rsidR="003D46C3" w:rsidRPr="003D46C3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6C3" w:rsidRDefault="003D46C3" w:rsidP="003D46C3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информатизации </w:t>
      </w:r>
    </w:p>
    <w:p w:rsidR="003D46C3" w:rsidRPr="003D46C3" w:rsidRDefault="003D46C3" w:rsidP="003D46C3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защиты информации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С.В. Хроменко</w:t>
      </w:r>
    </w:p>
    <w:p w:rsidR="003D46C3" w:rsidRPr="003D46C3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6C3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69"/>
      </w:tblGrid>
      <w:tr w:rsidR="003D46C3" w:rsidTr="003D46C3">
        <w:tc>
          <w:tcPr>
            <w:tcW w:w="4669" w:type="dxa"/>
          </w:tcPr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Первый з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аместитель главы администрации муниципального района</w:t>
            </w: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В.С. Бородин</w:t>
            </w:r>
          </w:p>
          <w:p w:rsidR="003D46C3" w:rsidRDefault="003D46C3" w:rsidP="003D46C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 </w:t>
            </w:r>
          </w:p>
          <w:p w:rsidR="003D46C3" w:rsidRDefault="003D46C3" w:rsidP="003D46C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                                        </w:t>
            </w:r>
          </w:p>
        </w:tc>
        <w:tc>
          <w:tcPr>
            <w:tcW w:w="4669" w:type="dxa"/>
          </w:tcPr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 муниципального района</w:t>
            </w: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______________М.Ю. Овсеенко</w:t>
            </w:r>
          </w:p>
          <w:p w:rsidR="003D46C3" w:rsidRDefault="003D46C3" w:rsidP="003D46C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</w:tr>
      <w:tr w:rsidR="003D46C3" w:rsidTr="003D46C3">
        <w:trPr>
          <w:trHeight w:val="1872"/>
        </w:trPr>
        <w:tc>
          <w:tcPr>
            <w:tcW w:w="4669" w:type="dxa"/>
          </w:tcPr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– начальник отдела коммунального хозяйства, транспорта, связи и дорожной деятельности </w:t>
            </w: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Е.В. Лескова</w:t>
            </w:r>
          </w:p>
          <w:p w:rsidR="003D46C3" w:rsidRDefault="003D46C3" w:rsidP="003D46C3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</w:t>
            </w:r>
          </w:p>
          <w:p w:rsidR="003D46C3" w:rsidRPr="003D46C3" w:rsidRDefault="003D46C3" w:rsidP="003D4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                                         </w:t>
            </w:r>
          </w:p>
        </w:tc>
        <w:tc>
          <w:tcPr>
            <w:tcW w:w="4669" w:type="dxa"/>
          </w:tcPr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И.о. 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я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главы администрации муниципального района</w:t>
            </w: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В.Г. Целищев</w:t>
            </w:r>
          </w:p>
          <w:p w:rsidR="003D46C3" w:rsidRPr="003D46C3" w:rsidRDefault="003D46C3" w:rsidP="003D4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                                                            </w:t>
            </w:r>
          </w:p>
        </w:tc>
      </w:tr>
    </w:tbl>
    <w:p w:rsidR="003D46C3" w:rsidRPr="003D46C3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495"/>
      </w:tblGrid>
      <w:tr w:rsidR="003D46C3" w:rsidRPr="003D46C3" w:rsidTr="003D46C3">
        <w:trPr>
          <w:trHeight w:val="2459"/>
        </w:trPr>
        <w:tc>
          <w:tcPr>
            <w:tcW w:w="4853" w:type="dxa"/>
          </w:tcPr>
          <w:p w:rsidR="003D46C3" w:rsidRPr="003D46C3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bidi="ar-SA"/>
              </w:rPr>
              <w:t>______ 2022 г.</w:t>
            </w:r>
          </w:p>
        </w:tc>
        <w:tc>
          <w:tcPr>
            <w:tcW w:w="4495" w:type="dxa"/>
          </w:tcPr>
          <w:p w:rsidR="003D46C3" w:rsidRPr="003D46C3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783D5E" w:rsidRDefault="00783D5E" w:rsidP="008B2804">
      <w:pPr>
        <w:rPr>
          <w:rFonts w:ascii="Times New Roman" w:hAnsi="Times New Roman" w:cs="Times New Roman"/>
          <w:sz w:val="28"/>
          <w:szCs w:val="28"/>
        </w:rPr>
      </w:pPr>
    </w:p>
    <w:p w:rsidR="003D46C3" w:rsidRPr="008B2804" w:rsidRDefault="003D46C3" w:rsidP="008B2804">
      <w:pPr>
        <w:rPr>
          <w:rFonts w:ascii="Times New Roman" w:hAnsi="Times New Roman" w:cs="Times New Roman"/>
          <w:sz w:val="28"/>
          <w:szCs w:val="28"/>
        </w:rPr>
        <w:sectPr w:rsidR="003D46C3" w:rsidRPr="008B2804" w:rsidSect="00985C20">
          <w:headerReference w:type="default" r:id="rId9"/>
          <w:pgSz w:w="11900" w:h="16840"/>
          <w:pgMar w:top="992" w:right="851" w:bottom="1134" w:left="1701" w:header="0" w:footer="6" w:gutter="0"/>
          <w:cols w:space="720"/>
          <w:noEndnote/>
          <w:titlePg/>
          <w:docGrid w:linePitch="360"/>
        </w:sectPr>
      </w:pPr>
    </w:p>
    <w:p w:rsidR="00783D5E" w:rsidRPr="008B2804" w:rsidRDefault="00783D5E" w:rsidP="008B2804">
      <w:pPr>
        <w:rPr>
          <w:rFonts w:ascii="Times New Roman" w:hAnsi="Times New Roman" w:cs="Times New Roman"/>
          <w:sz w:val="28"/>
          <w:szCs w:val="28"/>
        </w:rPr>
      </w:pPr>
    </w:p>
    <w:p w:rsidR="00783D5E" w:rsidRPr="008B2804" w:rsidRDefault="00E456CF" w:rsidP="00B026F4">
      <w:pPr>
        <w:pStyle w:val="a5"/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</w:rPr>
        <w:t>УТВЕРЖДЕН</w:t>
      </w:r>
    </w:p>
    <w:p w:rsidR="00783D5E" w:rsidRPr="008B2804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постановлением администрации</w:t>
      </w:r>
    </w:p>
    <w:p w:rsidR="00783D5E" w:rsidRPr="008B2804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муниципального района</w:t>
      </w:r>
    </w:p>
    <w:p w:rsidR="00783D5E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</w:rPr>
        <w:t xml:space="preserve">от </w:t>
      </w:r>
      <w:r w:rsidR="008A3AA2">
        <w:rPr>
          <w:sz w:val="28"/>
          <w:szCs w:val="28"/>
        </w:rPr>
        <w:t xml:space="preserve">13.02.2024 </w:t>
      </w:r>
      <w:r w:rsidR="00B026F4">
        <w:rPr>
          <w:sz w:val="28"/>
          <w:szCs w:val="28"/>
        </w:rPr>
        <w:t>№</w:t>
      </w:r>
      <w:r w:rsidR="008A3AA2">
        <w:rPr>
          <w:sz w:val="28"/>
          <w:szCs w:val="28"/>
        </w:rPr>
        <w:t xml:space="preserve"> 69</w:t>
      </w:r>
    </w:p>
    <w:p w:rsidR="00B026F4" w:rsidRDefault="00B026F4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</w:p>
    <w:p w:rsidR="00B026F4" w:rsidRPr="008B2804" w:rsidRDefault="00B026F4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</w:p>
    <w:p w:rsidR="00783D5E" w:rsidRPr="008B2804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СОСТАВ</w:t>
      </w:r>
    </w:p>
    <w:p w:rsidR="00B026F4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рабочей комиссии по организации и проведению публичных слушаний по</w:t>
      </w:r>
      <w:r w:rsidRPr="008B2804">
        <w:rPr>
          <w:sz w:val="28"/>
          <w:szCs w:val="28"/>
        </w:rPr>
        <w:br/>
        <w:t>проекту постановления администрации муниципального района «Об</w:t>
      </w:r>
      <w:r w:rsidRPr="008B2804">
        <w:rPr>
          <w:sz w:val="28"/>
          <w:szCs w:val="28"/>
        </w:rPr>
        <w:br/>
        <w:t>утверждении Паспорта проекта «Комплексное развитие сельских</w:t>
      </w:r>
      <w:r w:rsidRPr="008B2804">
        <w:rPr>
          <w:sz w:val="28"/>
          <w:szCs w:val="28"/>
        </w:rPr>
        <w:br/>
        <w:t xml:space="preserve">территорий с. Найфельд, с. </w:t>
      </w:r>
      <w:proofErr w:type="spellStart"/>
      <w:r w:rsidRPr="008B2804">
        <w:rPr>
          <w:sz w:val="28"/>
          <w:szCs w:val="28"/>
        </w:rPr>
        <w:t>Кирга</w:t>
      </w:r>
      <w:proofErr w:type="spellEnd"/>
      <w:r w:rsidRPr="008B2804">
        <w:rPr>
          <w:sz w:val="28"/>
          <w:szCs w:val="28"/>
        </w:rPr>
        <w:t>, с. Раздольное, с. Желтый</w:t>
      </w:r>
      <w:r w:rsidRPr="008B2804">
        <w:rPr>
          <w:sz w:val="28"/>
          <w:szCs w:val="28"/>
        </w:rPr>
        <w:br/>
        <w:t>Яр, с. Петровка</w:t>
      </w:r>
      <w:r w:rsidR="00B026F4">
        <w:rPr>
          <w:sz w:val="28"/>
          <w:szCs w:val="28"/>
        </w:rPr>
        <w:t xml:space="preserve">, с. Птичник </w:t>
      </w:r>
      <w:r w:rsidRPr="008B2804">
        <w:rPr>
          <w:sz w:val="28"/>
          <w:szCs w:val="28"/>
        </w:rPr>
        <w:t>Биробиджанского муниципального района Еврейской</w:t>
      </w:r>
      <w:r w:rsidR="00B026F4">
        <w:rPr>
          <w:sz w:val="28"/>
          <w:szCs w:val="28"/>
        </w:rPr>
        <w:t xml:space="preserve"> </w:t>
      </w:r>
      <w:r w:rsidRPr="008B2804">
        <w:rPr>
          <w:sz w:val="28"/>
          <w:szCs w:val="28"/>
        </w:rPr>
        <w:t xml:space="preserve">автономной области </w:t>
      </w: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на 202</w:t>
      </w:r>
      <w:r w:rsidR="00B026F4">
        <w:rPr>
          <w:sz w:val="28"/>
          <w:szCs w:val="28"/>
        </w:rPr>
        <w:t>5</w:t>
      </w:r>
      <w:r w:rsidRPr="008B2804">
        <w:rPr>
          <w:sz w:val="28"/>
          <w:szCs w:val="28"/>
        </w:rPr>
        <w:t xml:space="preserve"> год и плановый период 202</w:t>
      </w:r>
      <w:r w:rsidR="00B026F4">
        <w:rPr>
          <w:sz w:val="28"/>
          <w:szCs w:val="28"/>
        </w:rPr>
        <w:t>6</w:t>
      </w:r>
      <w:r w:rsidRPr="008B2804">
        <w:rPr>
          <w:sz w:val="28"/>
          <w:szCs w:val="28"/>
        </w:rPr>
        <w:t>-202</w:t>
      </w:r>
      <w:r w:rsidR="00B026F4">
        <w:rPr>
          <w:sz w:val="28"/>
          <w:szCs w:val="28"/>
        </w:rPr>
        <w:t>7</w:t>
      </w:r>
      <w:r w:rsidRPr="008B2804">
        <w:rPr>
          <w:sz w:val="28"/>
          <w:szCs w:val="28"/>
        </w:rPr>
        <w:t xml:space="preserve"> годов»</w:t>
      </w:r>
    </w:p>
    <w:p w:rsidR="00B026F4" w:rsidRDefault="00B026F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B026F4" w:rsidRPr="008B2804" w:rsidRDefault="00B026F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7042"/>
      </w:tblGrid>
      <w:tr w:rsidR="00783D5E" w:rsidRPr="008B2804">
        <w:trPr>
          <w:trHeight w:hRule="exact" w:val="667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Овсеенко М.Ю.</w:t>
            </w:r>
          </w:p>
        </w:tc>
        <w:tc>
          <w:tcPr>
            <w:tcW w:w="7042" w:type="dxa"/>
            <w:shd w:val="clear" w:color="auto" w:fill="FFFFFF"/>
            <w:vAlign w:val="bottom"/>
          </w:tcPr>
          <w:p w:rsidR="00783D5E" w:rsidRPr="008B2804" w:rsidRDefault="00E456CF" w:rsidP="008B2804">
            <w:pPr>
              <w:pStyle w:val="a7"/>
              <w:spacing w:line="240" w:lineRule="auto"/>
              <w:ind w:firstLine="2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заместитель главы администрации муниципального района, председатель комиссии;</w:t>
            </w:r>
          </w:p>
        </w:tc>
      </w:tr>
      <w:tr w:rsidR="00783D5E" w:rsidRPr="008B2804">
        <w:trPr>
          <w:trHeight w:hRule="exact" w:val="974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Кудинова Т.В.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заместитель главы администрации - начальник отдела культуры администрации муниципального района, заместитель председателя комиссии;</w:t>
            </w:r>
          </w:p>
        </w:tc>
      </w:tr>
      <w:tr w:rsidR="00783D5E" w:rsidRPr="008B2804">
        <w:trPr>
          <w:trHeight w:hRule="exact" w:val="672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Гирина А.А.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начальник отдела сельского хозяйства администрации муниципального района, секретарь комиссии.</w:t>
            </w:r>
          </w:p>
        </w:tc>
      </w:tr>
    </w:tbl>
    <w:p w:rsidR="00783D5E" w:rsidRPr="008B2804" w:rsidRDefault="00E456CF" w:rsidP="008B2804">
      <w:pPr>
        <w:pStyle w:val="a9"/>
        <w:rPr>
          <w:sz w:val="28"/>
          <w:szCs w:val="28"/>
        </w:rPr>
      </w:pPr>
      <w:r w:rsidRPr="008B2804">
        <w:rPr>
          <w:sz w:val="28"/>
          <w:szCs w:val="28"/>
        </w:rPr>
        <w:t>Члены комиссии:</w:t>
      </w:r>
    </w:p>
    <w:tbl>
      <w:tblPr>
        <w:tblOverlap w:val="never"/>
        <w:tblW w:w="94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7042"/>
      </w:tblGrid>
      <w:tr w:rsidR="00783D5E" w:rsidRPr="008B2804" w:rsidTr="000B7413">
        <w:trPr>
          <w:trHeight w:hRule="exact" w:val="681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Целищев В.Г.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B026F4" w:rsidP="00B026F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56CF" w:rsidRPr="008B2804">
              <w:rPr>
                <w:sz w:val="28"/>
                <w:szCs w:val="28"/>
              </w:rPr>
              <w:t>исполняющий обязанности заместителя главы администрации муниципального района;</w:t>
            </w:r>
          </w:p>
        </w:tc>
      </w:tr>
      <w:tr w:rsidR="00783D5E" w:rsidRPr="008B2804" w:rsidTr="000B7413">
        <w:trPr>
          <w:trHeight w:hRule="exact" w:val="960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Лескова Е.В.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B026F4" w:rsidP="00B026F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- </w:t>
            </w:r>
            <w:r w:rsidR="00E456CF" w:rsidRPr="008B2804">
              <w:rPr>
                <w:sz w:val="28"/>
                <w:szCs w:val="28"/>
              </w:rPr>
              <w:t>начальник отдела коммунального хозяйства, транспорта</w:t>
            </w:r>
            <w:r>
              <w:rPr>
                <w:sz w:val="28"/>
                <w:szCs w:val="28"/>
              </w:rPr>
              <w:t>,</w:t>
            </w:r>
            <w:r w:rsidR="00E456CF" w:rsidRPr="008B2804">
              <w:rPr>
                <w:sz w:val="28"/>
                <w:szCs w:val="28"/>
              </w:rPr>
              <w:t xml:space="preserve"> связи </w:t>
            </w:r>
            <w:r>
              <w:rPr>
                <w:sz w:val="28"/>
                <w:szCs w:val="28"/>
              </w:rPr>
              <w:t xml:space="preserve">и </w:t>
            </w:r>
            <w:r w:rsidR="000B7413">
              <w:rPr>
                <w:sz w:val="28"/>
                <w:szCs w:val="28"/>
              </w:rPr>
              <w:t xml:space="preserve">дорожной деятельности </w:t>
            </w:r>
            <w:r w:rsidR="00E456CF" w:rsidRPr="008B2804">
              <w:rPr>
                <w:sz w:val="28"/>
                <w:szCs w:val="28"/>
              </w:rPr>
              <w:t>администрации муниципального района;</w:t>
            </w:r>
          </w:p>
        </w:tc>
      </w:tr>
      <w:tr w:rsidR="00783D5E" w:rsidRPr="008B2804" w:rsidTr="000B7413">
        <w:trPr>
          <w:trHeight w:hRule="exact" w:val="672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Хроменко С.В.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0B7413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 xml:space="preserve">- начальник </w:t>
            </w:r>
            <w:r w:rsidR="000B7413">
              <w:rPr>
                <w:sz w:val="28"/>
                <w:szCs w:val="28"/>
              </w:rPr>
              <w:t xml:space="preserve">отдела </w:t>
            </w:r>
            <w:r w:rsidRPr="008B2804">
              <w:rPr>
                <w:sz w:val="28"/>
                <w:szCs w:val="28"/>
              </w:rPr>
              <w:t>информа</w:t>
            </w:r>
            <w:r w:rsidR="000B7413">
              <w:rPr>
                <w:sz w:val="28"/>
                <w:szCs w:val="28"/>
              </w:rPr>
              <w:t>тизации</w:t>
            </w:r>
            <w:r w:rsidRPr="008B2804">
              <w:rPr>
                <w:sz w:val="28"/>
                <w:szCs w:val="28"/>
              </w:rPr>
              <w:t xml:space="preserve"> </w:t>
            </w:r>
            <w:r w:rsidR="000B7413">
              <w:rPr>
                <w:sz w:val="28"/>
                <w:szCs w:val="28"/>
              </w:rPr>
              <w:t>и защиты информации</w:t>
            </w:r>
            <w:r w:rsidRPr="008B2804">
              <w:rPr>
                <w:sz w:val="28"/>
                <w:szCs w:val="28"/>
              </w:rPr>
              <w:t xml:space="preserve"> администрации муниципального района;</w:t>
            </w:r>
          </w:p>
        </w:tc>
      </w:tr>
      <w:tr w:rsidR="00783D5E" w:rsidRPr="008B2804" w:rsidTr="000B7413">
        <w:trPr>
          <w:trHeight w:hRule="exact" w:val="643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Пирогов С.С.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начальник юридического отдела администрации муниципального района.</w:t>
            </w:r>
          </w:p>
        </w:tc>
      </w:tr>
      <w:tr w:rsidR="00783D5E" w:rsidRPr="008B2804" w:rsidTr="000B7413">
        <w:trPr>
          <w:trHeight w:hRule="exact" w:val="979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Брусиловский В.А.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глава администрации Валдгеймского сельского поселения Биробиджанского муниципального района (по согласованию);</w:t>
            </w:r>
          </w:p>
        </w:tc>
      </w:tr>
      <w:tr w:rsidR="00783D5E" w:rsidRPr="008B2804" w:rsidTr="000B7413">
        <w:trPr>
          <w:trHeight w:hRule="exact" w:val="989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Тимофеева Н.В.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глава администрации Птичнинского сельского поселения Биробиджанского муниципального района (по согласованию);</w:t>
            </w:r>
          </w:p>
        </w:tc>
      </w:tr>
      <w:tr w:rsidR="00783D5E" w:rsidRPr="008B2804" w:rsidTr="000B7413">
        <w:trPr>
          <w:trHeight w:hRule="exact" w:val="974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Язвенко Н.А.</w:t>
            </w:r>
          </w:p>
        </w:tc>
        <w:tc>
          <w:tcPr>
            <w:tcW w:w="7042" w:type="dxa"/>
            <w:shd w:val="clear" w:color="auto" w:fill="FFFFFF"/>
            <w:vAlign w:val="bottom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глава администрации Найфельдского сельского поселения Биробиджанского муниципального района (по согласованию).</w:t>
            </w:r>
          </w:p>
        </w:tc>
      </w:tr>
    </w:tbl>
    <w:p w:rsidR="00783D5E" w:rsidRPr="008B2804" w:rsidRDefault="00783D5E" w:rsidP="008B2804">
      <w:pPr>
        <w:rPr>
          <w:rFonts w:ascii="Times New Roman" w:hAnsi="Times New Roman" w:cs="Times New Roman"/>
          <w:sz w:val="28"/>
          <w:szCs w:val="28"/>
        </w:rPr>
        <w:sectPr w:rsidR="00783D5E" w:rsidRPr="008B2804" w:rsidSect="008B2804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783D5E" w:rsidRDefault="00E456CF" w:rsidP="000B7413">
      <w:pPr>
        <w:pStyle w:val="30"/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lastRenderedPageBreak/>
        <w:t>Приложение к Положению о публичных слушаниях, общественных обсуждениях в Биробиджанском муниципальном районе</w:t>
      </w:r>
    </w:p>
    <w:p w:rsidR="000B7413" w:rsidRDefault="000B7413" w:rsidP="000B7413">
      <w:pPr>
        <w:pStyle w:val="30"/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0B7413" w:rsidRPr="008B2804" w:rsidRDefault="000B7413" w:rsidP="000B7413">
      <w:pPr>
        <w:pStyle w:val="30"/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783D5E" w:rsidRDefault="00E456CF" w:rsidP="008B2804">
      <w:pPr>
        <w:pStyle w:val="22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>ЛИСТ УЧАСТНИКА ПУБЛИЧНЫХ СЛУШАНИЙ</w:t>
      </w:r>
    </w:p>
    <w:p w:rsidR="000B7413" w:rsidRDefault="000B7413" w:rsidP="008B2804">
      <w:pPr>
        <w:pStyle w:val="22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3D5E" w:rsidRDefault="00E456CF" w:rsidP="008B2804">
      <w:pPr>
        <w:pStyle w:val="22"/>
        <w:tabs>
          <w:tab w:val="left" w:leader="underscore" w:pos="1906"/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  <w:u w:val="single"/>
        </w:rPr>
        <w:t xml:space="preserve">По вопросу: </w:t>
      </w:r>
      <w:r w:rsidRPr="000B7413">
        <w:rPr>
          <w:rFonts w:ascii="Times New Roman" w:hAnsi="Times New Roman" w:cs="Times New Roman"/>
          <w:sz w:val="28"/>
          <w:szCs w:val="28"/>
        </w:rPr>
        <w:tab/>
      </w:r>
      <w:r w:rsidRPr="000B7413">
        <w:rPr>
          <w:rFonts w:ascii="Times New Roman" w:hAnsi="Times New Roman" w:cs="Times New Roman"/>
          <w:sz w:val="28"/>
          <w:szCs w:val="28"/>
        </w:rPr>
        <w:tab/>
      </w:r>
    </w:p>
    <w:p w:rsidR="000B7413" w:rsidRPr="008B2804" w:rsidRDefault="000B7413" w:rsidP="008B2804">
      <w:pPr>
        <w:pStyle w:val="22"/>
        <w:tabs>
          <w:tab w:val="left" w:leader="underscore" w:pos="1906"/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83D5E" w:rsidRDefault="00E456CF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  <w:u w:val="single"/>
        </w:rPr>
        <w:t xml:space="preserve">Фамилия, имя, отчество </w:t>
      </w:r>
      <w:r w:rsidRPr="000B7413">
        <w:rPr>
          <w:rFonts w:ascii="Times New Roman" w:hAnsi="Times New Roman" w:cs="Times New Roman"/>
          <w:sz w:val="28"/>
          <w:szCs w:val="28"/>
        </w:rPr>
        <w:tab/>
      </w:r>
    </w:p>
    <w:p w:rsidR="000B7413" w:rsidRPr="000B7413" w:rsidRDefault="000B7413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83D5E" w:rsidRDefault="00E456CF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413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Pr="000B7413">
        <w:rPr>
          <w:rFonts w:ascii="Times New Roman" w:hAnsi="Times New Roman" w:cs="Times New Roman"/>
          <w:sz w:val="28"/>
          <w:szCs w:val="28"/>
        </w:rPr>
        <w:tab/>
      </w:r>
    </w:p>
    <w:p w:rsidR="000B7413" w:rsidRPr="008B2804" w:rsidRDefault="000B7413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83D5E" w:rsidRDefault="00E456CF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  <w:u w:val="single"/>
        </w:rPr>
        <w:t xml:space="preserve">Адрес фактического </w:t>
      </w:r>
      <w:r w:rsidRPr="000B7413">
        <w:rPr>
          <w:rFonts w:ascii="Times New Roman" w:hAnsi="Times New Roman" w:cs="Times New Roman"/>
          <w:sz w:val="28"/>
          <w:szCs w:val="28"/>
        </w:rPr>
        <w:t xml:space="preserve">проживания: </w:t>
      </w:r>
      <w:r w:rsidRPr="000B7413">
        <w:rPr>
          <w:rFonts w:ascii="Times New Roman" w:hAnsi="Times New Roman" w:cs="Times New Roman"/>
          <w:sz w:val="28"/>
          <w:szCs w:val="28"/>
        </w:rPr>
        <w:tab/>
      </w:r>
    </w:p>
    <w:p w:rsidR="000B7413" w:rsidRPr="000B7413" w:rsidRDefault="000B7413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83D5E" w:rsidRPr="008B2804" w:rsidRDefault="00E456CF" w:rsidP="008B2804">
      <w:pPr>
        <w:pStyle w:val="22"/>
        <w:tabs>
          <w:tab w:val="left" w:leader="underscore" w:pos="89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8B2804">
        <w:rPr>
          <w:rFonts w:ascii="Times New Roman" w:hAnsi="Times New Roman" w:cs="Times New Roman"/>
          <w:sz w:val="28"/>
          <w:szCs w:val="28"/>
        </w:rPr>
        <w:tab/>
      </w:r>
    </w:p>
    <w:p w:rsidR="000B7413" w:rsidRDefault="00E456CF" w:rsidP="008B2804">
      <w:pPr>
        <w:pStyle w:val="22"/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>Предложения, замечания по обсуждаемому вопросу:</w:t>
      </w:r>
    </w:p>
    <w:p w:rsidR="00783D5E" w:rsidRPr="000B7413" w:rsidRDefault="000B7413" w:rsidP="008B2804">
      <w:pPr>
        <w:pStyle w:val="22"/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B741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83D5E" w:rsidRPr="008B2804" w:rsidRDefault="00E456CF" w:rsidP="008B2804">
      <w:pPr>
        <w:pStyle w:val="22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>Персональное мнение (позиция) по проекту муниципального правового акта:</w:t>
      </w:r>
    </w:p>
    <w:p w:rsidR="00783D5E" w:rsidRDefault="00E456CF" w:rsidP="008B2804">
      <w:pPr>
        <w:pStyle w:val="22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>Одобрить обсуждаемый муниципальный правовой акт</w:t>
      </w:r>
    </w:p>
    <w:p w:rsidR="000B7413" w:rsidRDefault="000B7413" w:rsidP="008B2804">
      <w:pPr>
        <w:pStyle w:val="2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7413" w:rsidRDefault="000B7413" w:rsidP="008B2804">
      <w:pPr>
        <w:pStyle w:val="22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</w:t>
      </w:r>
      <w:r w:rsidRPr="008B2804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742B72B5" wp14:editId="41DC7281">
            <wp:extent cx="255905" cy="31115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«ПРОТИВ» </w:t>
      </w:r>
      <w:r w:rsidRPr="008B2804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742B72B5" wp14:editId="41DC7281">
            <wp:extent cx="255905" cy="311150"/>
            <wp:effectExtent l="0" t="0" r="0" b="0"/>
            <wp:docPr id="6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«ВОЗДЕРЖАЛСЯ»</w:t>
      </w:r>
      <w:r w:rsidRPr="000B7413">
        <w:rPr>
          <w:rFonts w:ascii="Times New Roman" w:hAnsi="Times New Roman" w:cs="Times New Roman"/>
          <w:noProof/>
          <w:sz w:val="28"/>
          <w:szCs w:val="28"/>
          <w:lang w:bidi="ar-SA"/>
        </w:rPr>
        <w:t xml:space="preserve"> </w:t>
      </w:r>
      <w:r w:rsidRPr="008B2804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742B72B5" wp14:editId="41DC7281">
            <wp:extent cx="255905" cy="311150"/>
            <wp:effectExtent l="0" t="0" r="0" b="0"/>
            <wp:docPr id="7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413" w:rsidRPr="008B2804" w:rsidRDefault="000B7413" w:rsidP="008B2804">
      <w:pPr>
        <w:pStyle w:val="2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3D5E" w:rsidRPr="008B2804" w:rsidRDefault="00783D5E" w:rsidP="008B2804">
      <w:pPr>
        <w:framePr w:wrap="none" w:vAnchor="page" w:hAnchor="page" w:x="2324" w:y="9822"/>
        <w:rPr>
          <w:rFonts w:ascii="Times New Roman" w:hAnsi="Times New Roman" w:cs="Times New Roman"/>
          <w:sz w:val="28"/>
          <w:szCs w:val="28"/>
        </w:rPr>
      </w:pPr>
    </w:p>
    <w:p w:rsidR="00783D5E" w:rsidRPr="008B2804" w:rsidRDefault="000B7413" w:rsidP="008B2804">
      <w:pPr>
        <w:pStyle w:val="22"/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 xml:space="preserve"> </w:t>
      </w:r>
      <w:r w:rsidR="00E456CF" w:rsidRPr="008B2804">
        <w:rPr>
          <w:rFonts w:ascii="Times New Roman" w:hAnsi="Times New Roman" w:cs="Times New Roman"/>
          <w:sz w:val="28"/>
          <w:szCs w:val="28"/>
        </w:rPr>
        <w:t xml:space="preserve">(проставьте любой знак в одном из </w:t>
      </w:r>
      <w:proofErr w:type="gramStart"/>
      <w:r w:rsidR="00E456CF" w:rsidRPr="008B2804">
        <w:rPr>
          <w:rFonts w:ascii="Times New Roman" w:hAnsi="Times New Roman" w:cs="Times New Roman"/>
          <w:sz w:val="28"/>
          <w:szCs w:val="28"/>
        </w:rPr>
        <w:t>квадратов)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3D5E" w:rsidRDefault="00E456CF" w:rsidP="008B2804">
      <w:pPr>
        <w:pStyle w:val="22"/>
        <w:spacing w:after="0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 xml:space="preserve">Я, </w:t>
      </w:r>
      <w:r w:rsidR="000B7413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8B2804">
        <w:rPr>
          <w:rFonts w:ascii="Times New Roman" w:hAnsi="Times New Roman" w:cs="Times New Roman"/>
          <w:sz w:val="28"/>
          <w:szCs w:val="28"/>
        </w:rPr>
        <w:t xml:space="preserve">, разрешаю сохранять и обрабатывать свои персональные данные без передачи их третьим лицам согласно Федеральному закону от 27.07.2006 </w:t>
      </w:r>
      <w:r w:rsidR="000B7413">
        <w:rPr>
          <w:rFonts w:ascii="Times New Roman" w:hAnsi="Times New Roman" w:cs="Times New Roman"/>
          <w:sz w:val="28"/>
          <w:szCs w:val="28"/>
        </w:rPr>
        <w:t>№</w:t>
      </w:r>
      <w:r w:rsidRPr="008B280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4B658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B658E">
        <w:rPr>
          <w:rFonts w:ascii="Times New Roman" w:hAnsi="Times New Roman" w:cs="Times New Roman"/>
          <w:sz w:val="28"/>
          <w:szCs w:val="28"/>
        </w:rPr>
        <w:t xml:space="preserve">   </w:t>
      </w:r>
      <w:r w:rsidR="000B7413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8B2804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B7413">
        <w:rPr>
          <w:rFonts w:ascii="Times New Roman" w:hAnsi="Times New Roman" w:cs="Times New Roman"/>
          <w:sz w:val="28"/>
          <w:szCs w:val="28"/>
        </w:rPr>
        <w:t>»</w:t>
      </w:r>
      <w:r w:rsidRPr="008B2804">
        <w:rPr>
          <w:rFonts w:ascii="Times New Roman" w:hAnsi="Times New Roman" w:cs="Times New Roman"/>
          <w:sz w:val="28"/>
          <w:szCs w:val="28"/>
        </w:rPr>
        <w:t>.</w:t>
      </w:r>
    </w:p>
    <w:p w:rsidR="000B7413" w:rsidRPr="008B2804" w:rsidRDefault="000B7413" w:rsidP="008B2804">
      <w:pPr>
        <w:pStyle w:val="22"/>
        <w:spacing w:after="0"/>
        <w:rPr>
          <w:rFonts w:ascii="Times New Roman" w:hAnsi="Times New Roman" w:cs="Times New Roman"/>
          <w:sz w:val="28"/>
          <w:szCs w:val="28"/>
        </w:rPr>
      </w:pPr>
    </w:p>
    <w:p w:rsidR="00783D5E" w:rsidRPr="008B2804" w:rsidRDefault="00E456CF" w:rsidP="00EE164A">
      <w:pPr>
        <w:pStyle w:val="22"/>
        <w:spacing w:after="0"/>
        <w:ind w:firstLine="460"/>
        <w:rPr>
          <w:rFonts w:ascii="Times New Roman" w:hAnsi="Times New Roman" w:cs="Times New Roman"/>
          <w:sz w:val="28"/>
          <w:szCs w:val="28"/>
        </w:rPr>
      </w:pPr>
      <w:r w:rsidRPr="008B2804">
        <w:rPr>
          <w:rFonts w:ascii="Times New Roman" w:hAnsi="Times New Roman" w:cs="Times New Roman"/>
          <w:sz w:val="28"/>
          <w:szCs w:val="28"/>
        </w:rPr>
        <w:t xml:space="preserve">Дата </w:t>
      </w:r>
      <w:r w:rsidR="000B7413">
        <w:rPr>
          <w:rFonts w:ascii="Times New Roman" w:hAnsi="Times New Roman" w:cs="Times New Roman"/>
          <w:sz w:val="28"/>
          <w:szCs w:val="28"/>
        </w:rPr>
        <w:t>_____________</w:t>
      </w:r>
      <w:r w:rsidR="000B7413">
        <w:rPr>
          <w:rFonts w:ascii="Times New Roman" w:hAnsi="Times New Roman" w:cs="Times New Roman"/>
          <w:sz w:val="28"/>
          <w:szCs w:val="28"/>
        </w:rPr>
        <w:tab/>
      </w:r>
      <w:r w:rsidR="000B7413">
        <w:rPr>
          <w:rFonts w:ascii="Times New Roman" w:hAnsi="Times New Roman" w:cs="Times New Roman"/>
          <w:sz w:val="28"/>
          <w:szCs w:val="28"/>
        </w:rPr>
        <w:tab/>
      </w:r>
      <w:r w:rsidR="000B7413">
        <w:rPr>
          <w:rFonts w:ascii="Times New Roman" w:hAnsi="Times New Roman" w:cs="Times New Roman"/>
          <w:sz w:val="28"/>
          <w:szCs w:val="28"/>
        </w:rPr>
        <w:tab/>
      </w:r>
      <w:r w:rsidR="000B7413">
        <w:rPr>
          <w:rFonts w:ascii="Times New Roman" w:hAnsi="Times New Roman" w:cs="Times New Roman"/>
          <w:sz w:val="28"/>
          <w:szCs w:val="28"/>
        </w:rPr>
        <w:tab/>
      </w:r>
      <w:r w:rsidRPr="008B2804">
        <w:rPr>
          <w:rFonts w:ascii="Times New Roman" w:hAnsi="Times New Roman" w:cs="Times New Roman"/>
          <w:sz w:val="28"/>
          <w:szCs w:val="28"/>
        </w:rPr>
        <w:t xml:space="preserve"> Подпись </w:t>
      </w:r>
      <w:r w:rsidR="00EE164A">
        <w:rPr>
          <w:rFonts w:ascii="Times New Roman" w:hAnsi="Times New Roman" w:cs="Times New Roman"/>
          <w:sz w:val="28"/>
          <w:szCs w:val="28"/>
        </w:rPr>
        <w:t>____________</w:t>
      </w:r>
      <w:bookmarkStart w:id="10" w:name="_GoBack"/>
      <w:bookmarkEnd w:id="10"/>
    </w:p>
    <w:sectPr w:rsidR="00783D5E" w:rsidRPr="008B2804" w:rsidSect="008B2804"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314" w:rsidRDefault="00D37314">
      <w:r>
        <w:separator/>
      </w:r>
    </w:p>
  </w:endnote>
  <w:endnote w:type="continuationSeparator" w:id="0">
    <w:p w:rsidR="00D37314" w:rsidRDefault="00D3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314" w:rsidRDefault="00D37314"/>
  </w:footnote>
  <w:footnote w:type="continuationSeparator" w:id="0">
    <w:p w:rsidR="00D37314" w:rsidRDefault="00D3731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C20" w:rsidRDefault="00985C20">
    <w:pPr>
      <w:pStyle w:val="ad"/>
      <w:jc w:val="center"/>
    </w:pPr>
  </w:p>
  <w:p w:rsidR="00985C20" w:rsidRPr="00985C20" w:rsidRDefault="00D37314">
    <w:pPr>
      <w:pStyle w:val="ad"/>
      <w:jc w:val="center"/>
      <w:rPr>
        <w:rFonts w:ascii="Times New Roman" w:hAnsi="Times New Roman" w:cs="Times New Roman"/>
      </w:rPr>
    </w:pPr>
    <w:sdt>
      <w:sdtPr>
        <w:id w:val="-210733339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985C20" w:rsidRPr="00985C20">
          <w:rPr>
            <w:rFonts w:ascii="Times New Roman" w:hAnsi="Times New Roman" w:cs="Times New Roman"/>
          </w:rPr>
          <w:fldChar w:fldCharType="begin"/>
        </w:r>
        <w:r w:rsidR="00985C20" w:rsidRPr="00985C20">
          <w:rPr>
            <w:rFonts w:ascii="Times New Roman" w:hAnsi="Times New Roman" w:cs="Times New Roman"/>
          </w:rPr>
          <w:instrText>PAGE   \* MERGEFORMAT</w:instrText>
        </w:r>
        <w:r w:rsidR="00985C20" w:rsidRPr="00985C20">
          <w:rPr>
            <w:rFonts w:ascii="Times New Roman" w:hAnsi="Times New Roman" w:cs="Times New Roman"/>
          </w:rPr>
          <w:fldChar w:fldCharType="separate"/>
        </w:r>
        <w:r w:rsidR="00EE164A">
          <w:rPr>
            <w:rFonts w:ascii="Times New Roman" w:hAnsi="Times New Roman" w:cs="Times New Roman"/>
            <w:noProof/>
          </w:rPr>
          <w:t>5</w:t>
        </w:r>
        <w:r w:rsidR="00985C20" w:rsidRPr="00985C20">
          <w:rPr>
            <w:rFonts w:ascii="Times New Roman" w:hAnsi="Times New Roman" w:cs="Times New Roman"/>
          </w:rPr>
          <w:fldChar w:fldCharType="end"/>
        </w:r>
      </w:sdtContent>
    </w:sdt>
  </w:p>
  <w:p w:rsidR="003D46C3" w:rsidRDefault="003D46C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122B1"/>
    <w:multiLevelType w:val="multilevel"/>
    <w:tmpl w:val="12FCD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950BB"/>
    <w:multiLevelType w:val="multilevel"/>
    <w:tmpl w:val="AF14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35C9D"/>
    <w:multiLevelType w:val="multilevel"/>
    <w:tmpl w:val="57107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5E"/>
    <w:rsid w:val="000B7413"/>
    <w:rsid w:val="000C6BC4"/>
    <w:rsid w:val="00186FBC"/>
    <w:rsid w:val="002C3137"/>
    <w:rsid w:val="00331DC0"/>
    <w:rsid w:val="00394436"/>
    <w:rsid w:val="003D46C3"/>
    <w:rsid w:val="004B658E"/>
    <w:rsid w:val="005D6253"/>
    <w:rsid w:val="00783D5E"/>
    <w:rsid w:val="008A3AA2"/>
    <w:rsid w:val="008B2804"/>
    <w:rsid w:val="008D4B77"/>
    <w:rsid w:val="008F5EAF"/>
    <w:rsid w:val="00985C20"/>
    <w:rsid w:val="009C70D4"/>
    <w:rsid w:val="009D7BA5"/>
    <w:rsid w:val="00B026F4"/>
    <w:rsid w:val="00D37314"/>
    <w:rsid w:val="00E456CF"/>
    <w:rsid w:val="00EE164A"/>
    <w:rsid w:val="00F7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60E5"/>
  <w15:docId w15:val="{D619A73C-1BE9-4D1B-AF30-96BE1E24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pacing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500"/>
      <w:ind w:left="4320"/>
      <w:jc w:val="right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220"/>
    </w:pPr>
    <w:rPr>
      <w:rFonts w:ascii="Courier New" w:eastAsia="Courier New" w:hAnsi="Courier New" w:cs="Courier New"/>
      <w:sz w:val="19"/>
      <w:szCs w:val="19"/>
    </w:rPr>
  </w:style>
  <w:style w:type="paragraph" w:styleId="aa">
    <w:name w:val="Balloon Text"/>
    <w:basedOn w:val="a"/>
    <w:link w:val="ab"/>
    <w:uiPriority w:val="99"/>
    <w:semiHidden/>
    <w:unhideWhenUsed/>
    <w:rsid w:val="00F7359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594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3D4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D46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46C3"/>
    <w:rPr>
      <w:color w:val="000000"/>
    </w:rPr>
  </w:style>
  <w:style w:type="paragraph" w:styleId="af">
    <w:name w:val="footer"/>
    <w:basedOn w:val="a"/>
    <w:link w:val="af0"/>
    <w:uiPriority w:val="99"/>
    <w:unhideWhenUsed/>
    <w:rsid w:val="003D46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46C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blic_bir_rn@post.ea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Inform</cp:lastModifiedBy>
  <cp:revision>11</cp:revision>
  <cp:lastPrinted>2024-02-12T22:52:00Z</cp:lastPrinted>
  <dcterms:created xsi:type="dcterms:W3CDTF">2024-02-12T05:03:00Z</dcterms:created>
  <dcterms:modified xsi:type="dcterms:W3CDTF">2024-02-13T06:16:00Z</dcterms:modified>
</cp:coreProperties>
</file>